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08"/>
        <w:gridCol w:w="2808"/>
        <w:gridCol w:w="144"/>
        <w:gridCol w:w="2808"/>
        <w:gridCol w:w="2808"/>
      </w:tblGrid>
      <w:tr w:rsidR="000A15BB" w:rsidTr="006A2C70">
        <w:trPr>
          <w:cantSplit/>
          <w:trHeight w:hRule="exact" w:val="2160"/>
        </w:trPr>
        <w:tc>
          <w:tcPr>
            <w:tcW w:w="2808" w:type="dxa"/>
          </w:tcPr>
          <w:p w:rsid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      </w:t>
            </w:r>
            <w:r w:rsidRPr="000A15BB">
              <w:rPr>
                <w:rFonts w:ascii="Kristen ITC" w:hAnsi="Kristen ITC"/>
                <w:color w:val="13700E"/>
              </w:rPr>
              <w:t xml:space="preserve">Metford Road </w:t>
            </w:r>
          </w:p>
          <w:p w:rsidR="000A15BB" w:rsidRP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</w:t>
            </w:r>
            <w:r w:rsidRPr="000A15BB">
              <w:rPr>
                <w:rFonts w:ascii="Kristen ITC" w:hAnsi="Kristen ITC"/>
                <w:color w:val="13700E"/>
              </w:rPr>
              <w:t>Community</w:t>
            </w:r>
            <w:r>
              <w:rPr>
                <w:rFonts w:ascii="Kristen ITC" w:hAnsi="Kristen ITC"/>
                <w:color w:val="13700E"/>
              </w:rPr>
              <w:t xml:space="preserve">  O</w:t>
            </w:r>
            <w:r w:rsidRPr="000A15BB">
              <w:rPr>
                <w:rFonts w:ascii="Kristen ITC" w:hAnsi="Kristen ITC"/>
                <w:color w:val="13700E"/>
              </w:rPr>
              <w:t>rchard</w:t>
            </w:r>
          </w:p>
          <w:p w:rsidR="000A15BB" w:rsidRPr="000A15BB" w:rsidRDefault="000A15BB" w:rsidP="000A15BB">
            <w:pPr>
              <w:jc w:val="both"/>
              <w:rPr>
                <w:rFonts w:ascii="Kristen ITC" w:hAnsi="Kristen ITC"/>
                <w:smallCaps/>
                <w:sz w:val="24"/>
                <w:szCs w:val="24"/>
              </w:rPr>
            </w:pPr>
            <w:r>
              <w:rPr>
                <w:rFonts w:ascii="Kristen ITC" w:hAnsi="Kristen ITC"/>
                <w:smallCaps/>
                <w:sz w:val="16"/>
                <w:szCs w:val="16"/>
              </w:rPr>
              <w:t xml:space="preserve">       </w:t>
            </w:r>
            <w:r w:rsidRPr="000A15BB">
              <w:rPr>
                <w:rFonts w:ascii="Kristen ITC" w:hAnsi="Kristen ITC"/>
                <w:smallCaps/>
                <w:sz w:val="24"/>
                <w:szCs w:val="24"/>
              </w:rPr>
              <w:t>Greengage Jam</w:t>
            </w:r>
          </w:p>
          <w:p w:rsidR="000A15BB" w:rsidRDefault="000A15BB" w:rsidP="000A15BB">
            <w:pPr>
              <w:jc w:val="both"/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</w:p>
          <w:p w:rsidR="000A15BB" w:rsidRPr="000A15BB" w:rsidRDefault="000A15BB" w:rsidP="000A15BB">
            <w:pPr>
              <w:jc w:val="left"/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r w:rsidRPr="000A15BB"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  <w:t xml:space="preserve">Ingredients: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Greengages, sugar</w:t>
            </w:r>
          </w:p>
          <w:p w:rsidR="000A15BB" w:rsidRPr="000A15BB" w:rsidRDefault="000A15BB" w:rsidP="000A15BB">
            <w:pPr>
              <w:jc w:val="left"/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Made</w:t>
            </w: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by   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Karen   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0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/8/1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5</w:t>
            </w:r>
          </w:p>
          <w:p w:rsidR="000A15BB" w:rsidRDefault="000A15BB" w:rsidP="000A15BB">
            <w:pPr>
              <w:jc w:val="both"/>
            </w:pPr>
          </w:p>
        </w:tc>
        <w:tc>
          <w:tcPr>
            <w:tcW w:w="2808" w:type="dxa"/>
          </w:tcPr>
          <w:p w:rsidR="000A15BB" w:rsidRDefault="000A15BB" w:rsidP="000A15BB">
            <w:pPr>
              <w:spacing w:before="240"/>
              <w:contextualSpacing/>
              <w:jc w:val="left"/>
              <w:rPr>
                <w:rFonts w:ascii="Kristen ITC" w:hAnsi="Kristen ITC"/>
                <w:color w:val="13700E"/>
              </w:rPr>
            </w:pPr>
          </w:p>
          <w:p w:rsidR="000A15BB" w:rsidRDefault="000A15BB" w:rsidP="000A15BB">
            <w:pPr>
              <w:spacing w:before="24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     </w:t>
            </w:r>
            <w:r w:rsidRPr="000A15BB">
              <w:rPr>
                <w:rFonts w:ascii="Kristen ITC" w:hAnsi="Kristen ITC"/>
                <w:color w:val="13700E"/>
              </w:rPr>
              <w:t xml:space="preserve">Metford Road </w:t>
            </w:r>
          </w:p>
          <w:p w:rsidR="000A15BB" w:rsidRP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</w:t>
            </w:r>
            <w:r w:rsidRPr="000A15BB">
              <w:rPr>
                <w:rFonts w:ascii="Kristen ITC" w:hAnsi="Kristen ITC"/>
                <w:color w:val="13700E"/>
              </w:rPr>
              <w:t>Community</w:t>
            </w:r>
            <w:r>
              <w:rPr>
                <w:rFonts w:ascii="Kristen ITC" w:hAnsi="Kristen ITC"/>
                <w:color w:val="13700E"/>
              </w:rPr>
              <w:t xml:space="preserve">  O</w:t>
            </w:r>
            <w:r w:rsidRPr="000A15BB">
              <w:rPr>
                <w:rFonts w:ascii="Kristen ITC" w:hAnsi="Kristen ITC"/>
                <w:color w:val="13700E"/>
              </w:rPr>
              <w:t>rchard</w:t>
            </w:r>
          </w:p>
          <w:p w:rsidR="000A15BB" w:rsidRPr="000A15BB" w:rsidRDefault="000A15BB" w:rsidP="000A15BB">
            <w:pPr>
              <w:jc w:val="both"/>
              <w:rPr>
                <w:rFonts w:ascii="Kristen ITC" w:hAnsi="Kristen ITC"/>
                <w:smallCaps/>
                <w:sz w:val="24"/>
                <w:szCs w:val="24"/>
              </w:rPr>
            </w:pPr>
            <w:r>
              <w:rPr>
                <w:rFonts w:ascii="Kristen ITC" w:hAnsi="Kristen ITC"/>
                <w:smallCaps/>
                <w:sz w:val="16"/>
                <w:szCs w:val="16"/>
              </w:rPr>
              <w:t xml:space="preserve">       </w:t>
            </w:r>
            <w:r w:rsidRPr="000A15BB">
              <w:rPr>
                <w:rFonts w:ascii="Kristen ITC" w:hAnsi="Kristen ITC"/>
                <w:smallCaps/>
                <w:sz w:val="24"/>
                <w:szCs w:val="24"/>
              </w:rPr>
              <w:t>Greengage Jam</w:t>
            </w:r>
          </w:p>
          <w:p w:rsidR="000A15BB" w:rsidRDefault="000A15BB" w:rsidP="000A15BB">
            <w:pPr>
              <w:jc w:val="both"/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</w:p>
          <w:p w:rsidR="000A15BB" w:rsidRPr="000A15BB" w:rsidRDefault="000A15BB" w:rsidP="000A15BB">
            <w:pPr>
              <w:jc w:val="left"/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r w:rsidRPr="000A15BB"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  <w:t xml:space="preserve">Ingredients: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Greengages, sugar</w:t>
            </w:r>
          </w:p>
          <w:p w:rsidR="000A15BB" w:rsidRDefault="000A15BB" w:rsidP="000A15BB">
            <w:pPr>
              <w:jc w:val="left"/>
            </w:pP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Made</w:t>
            </w: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by   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 xml:space="preserve">Karen   </w:t>
            </w:r>
            <w:r w:rsidR="00C70CC3"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0</w:t>
            </w:r>
            <w:r w:rsidR="00C70CC3"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/8/1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0A15BB" w:rsidRDefault="000A15BB" w:rsidP="00BE736E">
            <w:pPr>
              <w:ind w:left="140" w:right="140"/>
            </w:pPr>
          </w:p>
        </w:tc>
        <w:tc>
          <w:tcPr>
            <w:tcW w:w="2808" w:type="dxa"/>
          </w:tcPr>
          <w:p w:rsid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</w:p>
          <w:p w:rsid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      </w:t>
            </w:r>
            <w:r w:rsidRPr="000A15BB">
              <w:rPr>
                <w:rFonts w:ascii="Kristen ITC" w:hAnsi="Kristen ITC"/>
                <w:color w:val="13700E"/>
              </w:rPr>
              <w:t xml:space="preserve">Metford Road </w:t>
            </w:r>
          </w:p>
          <w:p w:rsidR="000A15BB" w:rsidRP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</w:t>
            </w:r>
            <w:r w:rsidRPr="000A15BB">
              <w:rPr>
                <w:rFonts w:ascii="Kristen ITC" w:hAnsi="Kristen ITC"/>
                <w:color w:val="13700E"/>
              </w:rPr>
              <w:t>Community</w:t>
            </w:r>
            <w:r>
              <w:rPr>
                <w:rFonts w:ascii="Kristen ITC" w:hAnsi="Kristen ITC"/>
                <w:color w:val="13700E"/>
              </w:rPr>
              <w:t xml:space="preserve">  O</w:t>
            </w:r>
            <w:r w:rsidRPr="000A15BB">
              <w:rPr>
                <w:rFonts w:ascii="Kristen ITC" w:hAnsi="Kristen ITC"/>
                <w:color w:val="13700E"/>
              </w:rPr>
              <w:t>rchard</w:t>
            </w:r>
          </w:p>
          <w:p w:rsidR="000A15BB" w:rsidRPr="000A15BB" w:rsidRDefault="000A15BB" w:rsidP="000A15BB">
            <w:pPr>
              <w:jc w:val="both"/>
              <w:rPr>
                <w:rFonts w:ascii="Kristen ITC" w:hAnsi="Kristen ITC"/>
                <w:smallCaps/>
                <w:sz w:val="24"/>
                <w:szCs w:val="24"/>
              </w:rPr>
            </w:pPr>
            <w:r>
              <w:rPr>
                <w:rFonts w:ascii="Kristen ITC" w:hAnsi="Kristen ITC"/>
                <w:smallCaps/>
                <w:sz w:val="16"/>
                <w:szCs w:val="16"/>
              </w:rPr>
              <w:t xml:space="preserve">       </w:t>
            </w:r>
            <w:r w:rsidRPr="000A15BB">
              <w:rPr>
                <w:rFonts w:ascii="Kristen ITC" w:hAnsi="Kristen ITC"/>
                <w:smallCaps/>
                <w:sz w:val="24"/>
                <w:szCs w:val="24"/>
              </w:rPr>
              <w:t>Greengage Jam</w:t>
            </w:r>
          </w:p>
          <w:p w:rsidR="000A15BB" w:rsidRDefault="000A15BB" w:rsidP="000A15BB">
            <w:pPr>
              <w:jc w:val="both"/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</w:p>
          <w:p w:rsidR="000A15BB" w:rsidRPr="000A15BB" w:rsidRDefault="000A15BB" w:rsidP="000A15BB">
            <w:pPr>
              <w:jc w:val="left"/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r w:rsidRPr="000A15BB"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  <w:t xml:space="preserve">Ingredients: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Greengages, sugar</w:t>
            </w:r>
          </w:p>
          <w:p w:rsidR="000A15BB" w:rsidRPr="000A15BB" w:rsidRDefault="000A15BB" w:rsidP="000A15BB">
            <w:pPr>
              <w:jc w:val="left"/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Made</w:t>
            </w: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by   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 xml:space="preserve">Karen   </w:t>
            </w:r>
            <w:r w:rsidR="00C70CC3"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0</w:t>
            </w:r>
            <w:r w:rsidR="00C70CC3"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/8/1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5</w:t>
            </w:r>
          </w:p>
          <w:p w:rsidR="000A15BB" w:rsidRDefault="000A15BB" w:rsidP="000A15BB"/>
        </w:tc>
        <w:tc>
          <w:tcPr>
            <w:tcW w:w="2808" w:type="dxa"/>
          </w:tcPr>
          <w:p w:rsid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</w:p>
          <w:p w:rsid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      </w:t>
            </w:r>
            <w:r w:rsidRPr="000A15BB">
              <w:rPr>
                <w:rFonts w:ascii="Kristen ITC" w:hAnsi="Kristen ITC"/>
                <w:color w:val="13700E"/>
              </w:rPr>
              <w:t xml:space="preserve">Metford Road </w:t>
            </w:r>
          </w:p>
          <w:p w:rsidR="000A15BB" w:rsidRPr="000A15BB" w:rsidRDefault="000A15BB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</w:t>
            </w:r>
            <w:r w:rsidRPr="000A15BB">
              <w:rPr>
                <w:rFonts w:ascii="Kristen ITC" w:hAnsi="Kristen ITC"/>
                <w:color w:val="13700E"/>
              </w:rPr>
              <w:t>Community</w:t>
            </w:r>
            <w:r>
              <w:rPr>
                <w:rFonts w:ascii="Kristen ITC" w:hAnsi="Kristen ITC"/>
                <w:color w:val="13700E"/>
              </w:rPr>
              <w:t xml:space="preserve">  O</w:t>
            </w:r>
            <w:r w:rsidRPr="000A15BB">
              <w:rPr>
                <w:rFonts w:ascii="Kristen ITC" w:hAnsi="Kristen ITC"/>
                <w:color w:val="13700E"/>
              </w:rPr>
              <w:t>rchard</w:t>
            </w:r>
          </w:p>
          <w:p w:rsidR="000A15BB" w:rsidRPr="000A15BB" w:rsidRDefault="000A15BB" w:rsidP="000A15BB">
            <w:pPr>
              <w:jc w:val="both"/>
              <w:rPr>
                <w:rFonts w:ascii="Kristen ITC" w:hAnsi="Kristen ITC"/>
                <w:smallCaps/>
                <w:sz w:val="24"/>
                <w:szCs w:val="24"/>
              </w:rPr>
            </w:pPr>
            <w:r>
              <w:rPr>
                <w:rFonts w:ascii="Kristen ITC" w:hAnsi="Kristen ITC"/>
                <w:smallCaps/>
                <w:sz w:val="16"/>
                <w:szCs w:val="16"/>
              </w:rPr>
              <w:t xml:space="preserve">       </w:t>
            </w:r>
            <w:r w:rsidRPr="000A15BB">
              <w:rPr>
                <w:rFonts w:ascii="Kristen ITC" w:hAnsi="Kristen ITC"/>
                <w:smallCaps/>
                <w:sz w:val="24"/>
                <w:szCs w:val="24"/>
              </w:rPr>
              <w:t>Greengage Jam</w:t>
            </w:r>
          </w:p>
          <w:p w:rsidR="000A15BB" w:rsidRDefault="000A15BB" w:rsidP="000A15BB">
            <w:pPr>
              <w:jc w:val="both"/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</w:p>
          <w:p w:rsidR="000A15BB" w:rsidRPr="000A15BB" w:rsidRDefault="000A15BB" w:rsidP="000A15BB">
            <w:pPr>
              <w:jc w:val="left"/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r w:rsidRPr="000A15BB"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  <w:t xml:space="preserve">Ingredients: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Greengages, sugar</w:t>
            </w:r>
          </w:p>
          <w:p w:rsidR="000A15BB" w:rsidRPr="000A15BB" w:rsidRDefault="000A15BB" w:rsidP="000A15BB">
            <w:pPr>
              <w:jc w:val="left"/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Made</w:t>
            </w: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by   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 xml:space="preserve">Karen   </w:t>
            </w:r>
            <w:r w:rsidR="00C70CC3"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0</w:t>
            </w:r>
            <w:r w:rsidR="00C70CC3"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/8/1</w:t>
            </w:r>
            <w:r w:rsidR="00C70CC3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5</w:t>
            </w:r>
          </w:p>
          <w:p w:rsidR="000A15BB" w:rsidRDefault="000A15BB" w:rsidP="000A15BB"/>
        </w:tc>
      </w:tr>
      <w:tr w:rsidR="0052656F" w:rsidTr="00A86540">
        <w:trPr>
          <w:cantSplit/>
          <w:trHeight w:hRule="exact" w:val="2160"/>
        </w:trPr>
        <w:tc>
          <w:tcPr>
            <w:tcW w:w="2808" w:type="dxa"/>
          </w:tcPr>
          <w:p w:rsidR="0052656F" w:rsidRDefault="0052656F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</w:p>
          <w:p w:rsidR="0052656F" w:rsidRDefault="0052656F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      </w:t>
            </w:r>
            <w:r w:rsidRPr="000A15BB">
              <w:rPr>
                <w:rFonts w:ascii="Kristen ITC" w:hAnsi="Kristen ITC"/>
                <w:color w:val="13700E"/>
              </w:rPr>
              <w:t xml:space="preserve">Metford Road </w:t>
            </w:r>
          </w:p>
          <w:p w:rsidR="0052656F" w:rsidRPr="000A15BB" w:rsidRDefault="0052656F" w:rsidP="000A15BB">
            <w:pPr>
              <w:spacing w:before="200"/>
              <w:contextualSpacing/>
              <w:jc w:val="left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 xml:space="preserve">   </w:t>
            </w:r>
            <w:r w:rsidRPr="000A15BB">
              <w:rPr>
                <w:rFonts w:ascii="Kristen ITC" w:hAnsi="Kristen ITC"/>
                <w:color w:val="13700E"/>
              </w:rPr>
              <w:t>Community</w:t>
            </w:r>
            <w:r>
              <w:rPr>
                <w:rFonts w:ascii="Kristen ITC" w:hAnsi="Kristen ITC"/>
                <w:color w:val="13700E"/>
              </w:rPr>
              <w:t xml:space="preserve">  O</w:t>
            </w:r>
            <w:r w:rsidRPr="000A15BB">
              <w:rPr>
                <w:rFonts w:ascii="Kristen ITC" w:hAnsi="Kristen ITC"/>
                <w:color w:val="13700E"/>
              </w:rPr>
              <w:t>rchard</w:t>
            </w:r>
          </w:p>
          <w:p w:rsidR="0052656F" w:rsidRPr="000A15BB" w:rsidRDefault="0052656F" w:rsidP="000A15BB">
            <w:pPr>
              <w:jc w:val="both"/>
              <w:rPr>
                <w:rFonts w:ascii="Kristen ITC" w:hAnsi="Kristen ITC"/>
                <w:smallCaps/>
                <w:sz w:val="24"/>
                <w:szCs w:val="24"/>
              </w:rPr>
            </w:pPr>
            <w:r>
              <w:rPr>
                <w:rFonts w:ascii="Kristen ITC" w:hAnsi="Kristen ITC"/>
                <w:smallCaps/>
                <w:sz w:val="16"/>
                <w:szCs w:val="16"/>
              </w:rPr>
              <w:t xml:space="preserve">       </w:t>
            </w:r>
            <w:r w:rsidRPr="000A15BB">
              <w:rPr>
                <w:rFonts w:ascii="Kristen ITC" w:hAnsi="Kristen ITC"/>
                <w:smallCaps/>
                <w:sz w:val="24"/>
                <w:szCs w:val="24"/>
              </w:rPr>
              <w:t>G</w:t>
            </w:r>
            <w:r>
              <w:rPr>
                <w:rFonts w:ascii="Kristen ITC" w:hAnsi="Kristen ITC"/>
                <w:smallCaps/>
                <w:sz w:val="24"/>
                <w:szCs w:val="24"/>
              </w:rPr>
              <w:t>ooseberry</w:t>
            </w:r>
            <w:r w:rsidRPr="000A15BB">
              <w:rPr>
                <w:rFonts w:ascii="Kristen ITC" w:hAnsi="Kristen ITC"/>
                <w:smallCaps/>
                <w:sz w:val="24"/>
                <w:szCs w:val="24"/>
              </w:rPr>
              <w:t xml:space="preserve"> Jam</w:t>
            </w:r>
          </w:p>
          <w:p w:rsidR="0052656F" w:rsidRDefault="0052656F" w:rsidP="000A15BB">
            <w:pPr>
              <w:jc w:val="both"/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</w:p>
          <w:p w:rsidR="0052656F" w:rsidRPr="000A15BB" w:rsidRDefault="0052656F" w:rsidP="000A15BB">
            <w:pPr>
              <w:jc w:val="left"/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r w:rsidRPr="000A15BB">
              <w:rPr>
                <w:rFonts w:ascii="Century Gothic" w:hAnsi="Century Gothic"/>
                <w:smallCaps/>
                <w:color w:val="4F6228" w:themeColor="accent3" w:themeShade="80"/>
                <w:sz w:val="18"/>
                <w:szCs w:val="18"/>
              </w:rPr>
              <w:t xml:space="preserve">Ingredients: </w:t>
            </w: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Gooseberrie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s, sugar</w:t>
            </w:r>
          </w:p>
          <w:p w:rsidR="0052656F" w:rsidRPr="000A15BB" w:rsidRDefault="0052656F" w:rsidP="000A15BB">
            <w:pPr>
              <w:jc w:val="left"/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>Made</w:t>
            </w:r>
            <w:r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 </w:t>
            </w:r>
            <w:r w:rsidRPr="000A15BB">
              <w:rPr>
                <w:rFonts w:ascii="Century Gothic" w:hAnsi="Century Gothic"/>
                <w:color w:val="4F6228" w:themeColor="accent3" w:themeShade="80"/>
                <w:sz w:val="18"/>
                <w:szCs w:val="18"/>
              </w:rPr>
              <w:t xml:space="preserve">by   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 xml:space="preserve">Karen   </w:t>
            </w:r>
            <w:r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7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/</w:t>
            </w:r>
            <w:r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7</w:t>
            </w:r>
            <w:r w:rsidRPr="000A15BB"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8"/>
                <w:szCs w:val="18"/>
              </w:rPr>
              <w:t>5</w:t>
            </w:r>
          </w:p>
          <w:p w:rsidR="0052656F" w:rsidRDefault="0052656F" w:rsidP="000A15BB"/>
        </w:tc>
        <w:tc>
          <w:tcPr>
            <w:tcW w:w="2808" w:type="dxa"/>
          </w:tcPr>
          <w:p w:rsidR="0052656F" w:rsidRPr="00DA26CA" w:rsidRDefault="0052656F" w:rsidP="0052656F">
            <w:pPr>
              <w:spacing w:before="12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Default="0052656F" w:rsidP="0052656F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Red &amp; White </w:t>
            </w:r>
          </w:p>
          <w:p w:rsidR="0052656F" w:rsidRPr="00DA26CA" w:rsidRDefault="0052656F" w:rsidP="0052656F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>Currant Jelly</w:t>
            </w:r>
          </w:p>
          <w:p w:rsidR="0052656F" w:rsidRDefault="0052656F" w:rsidP="0052656F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Red and white currants, sugar, water.</w:t>
            </w:r>
          </w:p>
          <w:p w:rsidR="0052656F" w:rsidRPr="00C40218" w:rsidRDefault="0052656F" w:rsidP="0052656F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M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ade by 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Ian  12</w:t>
            </w:r>
            <w:r w:rsidRPr="00C40218"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/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7</w:t>
            </w:r>
            <w:r w:rsidRPr="00C40218"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5</w:t>
            </w:r>
          </w:p>
          <w:p w:rsidR="0052656F" w:rsidRDefault="0052656F" w:rsidP="0052656F"/>
        </w:tc>
        <w:tc>
          <w:tcPr>
            <w:tcW w:w="144" w:type="dxa"/>
          </w:tcPr>
          <w:p w:rsidR="0052656F" w:rsidRDefault="0052656F" w:rsidP="00BE736E">
            <w:pPr>
              <w:ind w:left="140" w:right="140"/>
            </w:pPr>
          </w:p>
        </w:tc>
        <w:tc>
          <w:tcPr>
            <w:tcW w:w="2808" w:type="dxa"/>
          </w:tcPr>
          <w:p w:rsidR="0052656F" w:rsidRPr="00DA26CA" w:rsidRDefault="0052656F" w:rsidP="00E94ED7">
            <w:pPr>
              <w:spacing w:before="12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Default="0052656F" w:rsidP="00E94ED7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Red &amp; White </w:t>
            </w:r>
          </w:p>
          <w:p w:rsidR="0052656F" w:rsidRPr="00DA26CA" w:rsidRDefault="0052656F" w:rsidP="00E94ED7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>Currant Jelly</w:t>
            </w:r>
          </w:p>
          <w:p w:rsidR="0052656F" w:rsidRDefault="0052656F" w:rsidP="00E94ED7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Red and white currants, sugar, water.</w:t>
            </w:r>
          </w:p>
          <w:p w:rsidR="0052656F" w:rsidRPr="00C40218" w:rsidRDefault="0052656F" w:rsidP="00E94ED7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M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ade by 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Ian  12</w:t>
            </w:r>
            <w:r w:rsidRPr="00C40218"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/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7</w:t>
            </w:r>
            <w:r w:rsidRPr="00C40218"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5</w:t>
            </w:r>
          </w:p>
          <w:p w:rsidR="0052656F" w:rsidRDefault="0052656F" w:rsidP="00E94ED7">
            <w:pPr>
              <w:ind w:left="140" w:right="140"/>
              <w:jc w:val="left"/>
            </w:pPr>
          </w:p>
        </w:tc>
        <w:tc>
          <w:tcPr>
            <w:tcW w:w="2808" w:type="dxa"/>
          </w:tcPr>
          <w:p w:rsidR="0052656F" w:rsidRPr="00DA26CA" w:rsidRDefault="0052656F" w:rsidP="00E94ED7">
            <w:pPr>
              <w:spacing w:before="12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Default="0052656F" w:rsidP="00E94ED7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Red &amp; White </w:t>
            </w:r>
          </w:p>
          <w:p w:rsidR="0052656F" w:rsidRPr="00DA26CA" w:rsidRDefault="0052656F" w:rsidP="00E94ED7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>Currant Jelly</w:t>
            </w:r>
          </w:p>
          <w:p w:rsidR="0052656F" w:rsidRDefault="0052656F" w:rsidP="00E94ED7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Red and white currants, sugar, water.</w:t>
            </w:r>
          </w:p>
          <w:p w:rsidR="0052656F" w:rsidRPr="00C40218" w:rsidRDefault="0052656F" w:rsidP="00E94ED7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M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ade by 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Ian  12</w:t>
            </w:r>
            <w:r w:rsidRPr="00C40218"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/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7</w:t>
            </w:r>
            <w:r w:rsidRPr="00C40218"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6"/>
                <w:szCs w:val="16"/>
              </w:rPr>
              <w:t>5</w:t>
            </w:r>
          </w:p>
          <w:p w:rsidR="0052656F" w:rsidRDefault="0052656F" w:rsidP="00E94ED7">
            <w:pPr>
              <w:ind w:left="140" w:right="140"/>
              <w:jc w:val="left"/>
            </w:pPr>
          </w:p>
        </w:tc>
      </w:tr>
      <w:tr w:rsidR="0052656F" w:rsidTr="00DD2EB0">
        <w:trPr>
          <w:cantSplit/>
          <w:trHeight w:hRule="exact" w:val="2160"/>
        </w:trPr>
        <w:tc>
          <w:tcPr>
            <w:tcW w:w="2808" w:type="dxa"/>
          </w:tcPr>
          <w:p w:rsidR="0052656F" w:rsidRPr="00DA26CA" w:rsidRDefault="0052656F" w:rsidP="0026609C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26609C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26609C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26609C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Default="0052656F" w:rsidP="0026609C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cider vinegar, lemon</w:t>
            </w:r>
          </w:p>
          <w:p w:rsidR="0052656F" w:rsidRPr="009F417F" w:rsidRDefault="0052656F" w:rsidP="00B83373">
            <w:pPr>
              <w:jc w:val="left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26609C">
            <w:pPr>
              <w:jc w:val="left"/>
            </w:pPr>
          </w:p>
        </w:tc>
        <w:tc>
          <w:tcPr>
            <w:tcW w:w="2808" w:type="dxa"/>
          </w:tcPr>
          <w:p w:rsidR="0052656F" w:rsidRPr="00DA26CA" w:rsidRDefault="0052656F" w:rsidP="009D7519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9D7519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9D7519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Pr="00C40218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vinegar, lemon</w:t>
            </w:r>
          </w:p>
          <w:p w:rsidR="0052656F" w:rsidRPr="009F417F" w:rsidRDefault="0052656F" w:rsidP="009D7519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26609C">
            <w:pPr>
              <w:jc w:val="left"/>
            </w:pPr>
          </w:p>
        </w:tc>
        <w:tc>
          <w:tcPr>
            <w:tcW w:w="144" w:type="dxa"/>
          </w:tcPr>
          <w:p w:rsidR="0052656F" w:rsidRDefault="0052656F" w:rsidP="00BE736E">
            <w:pPr>
              <w:ind w:left="140" w:right="140"/>
            </w:pPr>
          </w:p>
        </w:tc>
        <w:tc>
          <w:tcPr>
            <w:tcW w:w="2808" w:type="dxa"/>
          </w:tcPr>
          <w:p w:rsidR="0052656F" w:rsidRPr="00DA26CA" w:rsidRDefault="0052656F" w:rsidP="009D7519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9D7519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9D7519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Pr="00C40218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vinegar, lemon</w:t>
            </w:r>
          </w:p>
          <w:p w:rsidR="0052656F" w:rsidRPr="009F417F" w:rsidRDefault="0052656F" w:rsidP="009D7519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0A15BB"/>
        </w:tc>
        <w:tc>
          <w:tcPr>
            <w:tcW w:w="2808" w:type="dxa"/>
          </w:tcPr>
          <w:p w:rsidR="0052656F" w:rsidRPr="00DA26CA" w:rsidRDefault="0052656F" w:rsidP="009D7519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9D7519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9D7519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Pr="00C40218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vinegar, lemon</w:t>
            </w:r>
          </w:p>
          <w:p w:rsidR="0052656F" w:rsidRPr="009F417F" w:rsidRDefault="0052656F" w:rsidP="009D7519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0A15BB"/>
        </w:tc>
      </w:tr>
      <w:tr w:rsidR="0052656F" w:rsidTr="00993067">
        <w:trPr>
          <w:cantSplit/>
          <w:trHeight w:hRule="exact" w:val="2160"/>
        </w:trPr>
        <w:tc>
          <w:tcPr>
            <w:tcW w:w="2808" w:type="dxa"/>
          </w:tcPr>
          <w:p w:rsidR="0052656F" w:rsidRPr="00DA26CA" w:rsidRDefault="0052656F" w:rsidP="009D7519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9D7519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9D7519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Pr="009F417F" w:rsidRDefault="0052656F" w:rsidP="009D7519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vinegar, lemon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0A15BB"/>
        </w:tc>
        <w:tc>
          <w:tcPr>
            <w:tcW w:w="2808" w:type="dxa"/>
          </w:tcPr>
          <w:p w:rsidR="0052656F" w:rsidRPr="00DA26CA" w:rsidRDefault="0052656F" w:rsidP="009D7519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9D7519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9D7519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Pr="00C40218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vinegar, lemon</w:t>
            </w:r>
          </w:p>
          <w:p w:rsidR="0052656F" w:rsidRPr="009F417F" w:rsidRDefault="0052656F" w:rsidP="009D7519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0A15BB"/>
        </w:tc>
        <w:tc>
          <w:tcPr>
            <w:tcW w:w="144" w:type="dxa"/>
          </w:tcPr>
          <w:p w:rsidR="0052656F" w:rsidRDefault="0052656F" w:rsidP="00BE736E">
            <w:pPr>
              <w:ind w:left="140" w:right="140"/>
            </w:pPr>
          </w:p>
        </w:tc>
        <w:tc>
          <w:tcPr>
            <w:tcW w:w="2808" w:type="dxa"/>
          </w:tcPr>
          <w:p w:rsidR="0052656F" w:rsidRPr="00DA26CA" w:rsidRDefault="0052656F" w:rsidP="009D7519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9D7519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9D7519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Pr="00C40218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vinegar, lemon</w:t>
            </w:r>
          </w:p>
          <w:p w:rsidR="0052656F" w:rsidRPr="009F417F" w:rsidRDefault="0052656F" w:rsidP="009D7519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0A15BB"/>
        </w:tc>
        <w:tc>
          <w:tcPr>
            <w:tcW w:w="2808" w:type="dxa"/>
          </w:tcPr>
          <w:p w:rsidR="0052656F" w:rsidRPr="00DA26CA" w:rsidRDefault="0052656F" w:rsidP="009D7519">
            <w:pPr>
              <w:spacing w:before="240"/>
              <w:rPr>
                <w:rFonts w:ascii="Kristen ITC" w:hAnsi="Kristen ITC"/>
                <w:color w:val="13700E"/>
              </w:rPr>
            </w:pPr>
            <w:r w:rsidRPr="00DA26CA">
              <w:rPr>
                <w:rFonts w:ascii="Kristen ITC" w:hAnsi="Kristen ITC"/>
                <w:color w:val="13700E"/>
              </w:rPr>
              <w:t>Metford Road Community Orchard</w:t>
            </w:r>
          </w:p>
          <w:p w:rsidR="0052656F" w:rsidRPr="00DA26CA" w:rsidRDefault="0052656F" w:rsidP="009D7519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</w:t>
            </w:r>
            <w:proofErr w:type="spellStart"/>
            <w:r w:rsidRPr="00DA26CA">
              <w:rPr>
                <w:rFonts w:ascii="Kristen ITC" w:hAnsi="Kristen ITC"/>
                <w:smallCaps/>
              </w:rPr>
              <w:t>Medlar</w:t>
            </w:r>
            <w:proofErr w:type="spellEnd"/>
            <w:r w:rsidRPr="00DA26CA">
              <w:rPr>
                <w:rFonts w:ascii="Kristen ITC" w:hAnsi="Kristen ITC"/>
                <w:smallCaps/>
              </w:rPr>
              <w:t xml:space="preserve"> </w:t>
            </w:r>
            <w:r>
              <w:rPr>
                <w:rFonts w:ascii="Kristen ITC" w:hAnsi="Kristen ITC"/>
                <w:smallCaps/>
              </w:rPr>
              <w:t>Jelly</w:t>
            </w:r>
          </w:p>
          <w:p w:rsidR="0052656F" w:rsidRDefault="0052656F" w:rsidP="009D7519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52656F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Medlars</w:t>
            </w:r>
            <w:proofErr w:type="spellEnd"/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, apples,   </w:t>
            </w:r>
          </w:p>
          <w:p w:rsidR="0052656F" w:rsidRPr="00C40218" w:rsidRDefault="0052656F" w:rsidP="009D7519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vinegar, lemon</w:t>
            </w:r>
          </w:p>
          <w:p w:rsidR="0052656F" w:rsidRPr="009F417F" w:rsidRDefault="0052656F" w:rsidP="009D7519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&amp; Ian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15/11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0A15BB"/>
        </w:tc>
      </w:tr>
      <w:tr w:rsidR="0052656F" w:rsidTr="00E449B4">
        <w:trPr>
          <w:cantSplit/>
          <w:trHeight w:hRule="exact" w:val="2160"/>
        </w:trPr>
        <w:tc>
          <w:tcPr>
            <w:tcW w:w="2808" w:type="dxa"/>
          </w:tcPr>
          <w:p w:rsidR="00EE0A1C" w:rsidRPr="00DA26CA" w:rsidRDefault="00EE0A1C" w:rsidP="00EE0A1C">
            <w:pPr>
              <w:spacing w:before="240"/>
              <w:rPr>
                <w:rFonts w:ascii="Kristen ITC" w:hAnsi="Kristen ITC"/>
                <w:color w:val="13700E"/>
              </w:rPr>
            </w:pPr>
            <w:r>
              <w:rPr>
                <w:rFonts w:ascii="Kristen ITC" w:hAnsi="Kristen ITC"/>
                <w:color w:val="13700E"/>
              </w:rPr>
              <w:t>Squirrel Corner</w:t>
            </w:r>
          </w:p>
          <w:p w:rsidR="00EE0A1C" w:rsidRPr="00DA26CA" w:rsidRDefault="00EE0A1C" w:rsidP="00EE0A1C">
            <w:pPr>
              <w:rPr>
                <w:rFonts w:ascii="Kristen ITC" w:hAnsi="Kristen ITC"/>
                <w:smallCaps/>
              </w:rPr>
            </w:pPr>
            <w:r>
              <w:rPr>
                <w:rFonts w:ascii="Kristen ITC" w:hAnsi="Kristen ITC"/>
                <w:smallCaps/>
              </w:rPr>
              <w:t xml:space="preserve"> Piquant Gooseberry Syrup</w:t>
            </w:r>
          </w:p>
          <w:p w:rsidR="00EE0A1C" w:rsidRDefault="00EE0A1C" w:rsidP="00EE0A1C">
            <w:pP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</w:pPr>
          </w:p>
          <w:p w:rsidR="00EE0A1C" w:rsidRDefault="00EE0A1C" w:rsidP="00EE0A1C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C40218"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Ingredients: </w:t>
            </w:r>
            <w:r>
              <w:rPr>
                <w:rFonts w:ascii="Century Gothic" w:hAnsi="Century Gothic"/>
                <w:smallCaps/>
                <w:color w:val="4F6228" w:themeColor="accent3" w:themeShade="80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Gooseberries,   </w:t>
            </w:r>
          </w:p>
          <w:p w:rsidR="00EE0A1C" w:rsidRPr="00C40218" w:rsidRDefault="00EE0A1C" w:rsidP="00EE0A1C">
            <w:pPr>
              <w:jc w:val="left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    s</w:t>
            </w:r>
            <w:r w:rsidRPr="00C40218"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>ugar,</w:t>
            </w: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cider vinegar</w:t>
            </w:r>
          </w:p>
          <w:p w:rsidR="00EE0A1C" w:rsidRPr="009F417F" w:rsidRDefault="00EE0A1C" w:rsidP="00EE0A1C">
            <w:pPr>
              <w:jc w:val="both"/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</w:pPr>
            <w: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  <w:t xml:space="preserve">    </w:t>
            </w:r>
            <w:r w:rsidRPr="009F417F">
              <w:rPr>
                <w:rFonts w:ascii="Century Gothic" w:hAnsi="Century Gothic"/>
                <w:color w:val="4F6228" w:themeColor="accent3" w:themeShade="80"/>
                <w:sz w:val="14"/>
                <w:szCs w:val="16"/>
              </w:rPr>
              <w:t xml:space="preserve">Made by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Kare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 xml:space="preserve">n  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2/8</w:t>
            </w:r>
            <w:r w:rsidRPr="009F417F"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/1</w:t>
            </w:r>
            <w:r>
              <w:rPr>
                <w:rFonts w:ascii="Segoe Script" w:hAnsi="Segoe Script"/>
                <w:color w:val="4F6228" w:themeColor="accent3" w:themeShade="80"/>
                <w:sz w:val="14"/>
                <w:szCs w:val="16"/>
              </w:rPr>
              <w:t>5</w:t>
            </w:r>
          </w:p>
          <w:p w:rsidR="0052656F" w:rsidRDefault="0052656F" w:rsidP="00BE736E">
            <w:pPr>
              <w:ind w:left="140" w:right="140"/>
              <w:jc w:val="left"/>
            </w:pPr>
          </w:p>
        </w:tc>
        <w:tc>
          <w:tcPr>
            <w:tcW w:w="2808" w:type="dxa"/>
          </w:tcPr>
          <w:p w:rsidR="0052656F" w:rsidRDefault="0052656F" w:rsidP="00BE736E">
            <w:pPr>
              <w:ind w:left="140" w:right="140"/>
              <w:jc w:val="left"/>
            </w:pPr>
          </w:p>
        </w:tc>
        <w:tc>
          <w:tcPr>
            <w:tcW w:w="144" w:type="dxa"/>
          </w:tcPr>
          <w:p w:rsidR="0052656F" w:rsidRDefault="0052656F" w:rsidP="00BE736E">
            <w:pPr>
              <w:ind w:left="140" w:right="140"/>
            </w:pPr>
          </w:p>
        </w:tc>
        <w:tc>
          <w:tcPr>
            <w:tcW w:w="2808" w:type="dxa"/>
          </w:tcPr>
          <w:p w:rsidR="0052656F" w:rsidRDefault="0052656F" w:rsidP="0052656F"/>
        </w:tc>
        <w:tc>
          <w:tcPr>
            <w:tcW w:w="2808" w:type="dxa"/>
          </w:tcPr>
          <w:p w:rsidR="0052656F" w:rsidRDefault="0052656F" w:rsidP="0052656F"/>
        </w:tc>
      </w:tr>
      <w:tr w:rsidR="0052656F" w:rsidTr="00E1751A">
        <w:trPr>
          <w:cantSplit/>
          <w:trHeight w:hRule="exact" w:val="2160"/>
        </w:trPr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  <w:tc>
          <w:tcPr>
            <w:tcW w:w="144" w:type="dxa"/>
          </w:tcPr>
          <w:p w:rsidR="0052656F" w:rsidRDefault="0052656F" w:rsidP="00BE736E">
            <w:pPr>
              <w:ind w:left="140" w:right="140"/>
            </w:pPr>
          </w:p>
        </w:tc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</w:tr>
      <w:tr w:rsidR="0052656F" w:rsidTr="002F37F8">
        <w:trPr>
          <w:cantSplit/>
          <w:trHeight w:hRule="exact" w:val="2160"/>
        </w:trPr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  <w:tc>
          <w:tcPr>
            <w:tcW w:w="144" w:type="dxa"/>
          </w:tcPr>
          <w:p w:rsidR="0052656F" w:rsidRDefault="0052656F" w:rsidP="00BE736E">
            <w:pPr>
              <w:ind w:left="140" w:right="140"/>
            </w:pPr>
          </w:p>
        </w:tc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  <w:tc>
          <w:tcPr>
            <w:tcW w:w="2808" w:type="dxa"/>
          </w:tcPr>
          <w:p w:rsidR="0052656F" w:rsidRDefault="0052656F" w:rsidP="0026609C">
            <w:pPr>
              <w:jc w:val="both"/>
            </w:pPr>
          </w:p>
        </w:tc>
      </w:tr>
    </w:tbl>
    <w:p w:rsidR="0031067E" w:rsidRPr="00BE736E" w:rsidRDefault="0031067E" w:rsidP="00BE736E">
      <w:pPr>
        <w:ind w:left="140" w:right="140"/>
        <w:rPr>
          <w:vanish/>
        </w:rPr>
      </w:pPr>
    </w:p>
    <w:sectPr w:rsidR="0031067E" w:rsidRPr="00BE736E" w:rsidSect="00BE736E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736E"/>
    <w:rsid w:val="000A15BB"/>
    <w:rsid w:val="000A7A51"/>
    <w:rsid w:val="0026609C"/>
    <w:rsid w:val="002F4C28"/>
    <w:rsid w:val="0031067E"/>
    <w:rsid w:val="00463506"/>
    <w:rsid w:val="0052656F"/>
    <w:rsid w:val="00533BDB"/>
    <w:rsid w:val="00882892"/>
    <w:rsid w:val="009B76DD"/>
    <w:rsid w:val="009D7519"/>
    <w:rsid w:val="00A0119E"/>
    <w:rsid w:val="00A902D8"/>
    <w:rsid w:val="00AF4C8C"/>
    <w:rsid w:val="00B83373"/>
    <w:rsid w:val="00BE736E"/>
    <w:rsid w:val="00C70CC3"/>
    <w:rsid w:val="00D973BC"/>
    <w:rsid w:val="00DA26CA"/>
    <w:rsid w:val="00E0007D"/>
    <w:rsid w:val="00E53DE9"/>
    <w:rsid w:val="00E70D47"/>
    <w:rsid w:val="00E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36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10</cp:revision>
  <cp:lastPrinted>2014-11-14T14:46:00Z</cp:lastPrinted>
  <dcterms:created xsi:type="dcterms:W3CDTF">2014-11-14T14:55:00Z</dcterms:created>
  <dcterms:modified xsi:type="dcterms:W3CDTF">2015-11-22T09:30:00Z</dcterms:modified>
</cp:coreProperties>
</file>